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CCD964" w14:textId="77777777" w:rsidR="00623D15" w:rsidRPr="00623D15" w:rsidRDefault="001C150F" w:rsidP="00B267BA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object w:dxaOrig="1440" w:dyaOrig="1440" w14:anchorId="114F67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198.6pt;margin-top:0;width:33.75pt;height:48pt;z-index:251657216">
            <v:imagedata r:id="rId5" o:title=""/>
            <w10:wrap type="square" side="right"/>
          </v:shape>
          <o:OLEObject Type="Embed" ProgID="Word.Picture.8" ShapeID="_x0000_s1031" DrawAspect="Content" ObjectID="_1831027776" r:id="rId6"/>
        </w:object>
      </w:r>
    </w:p>
    <w:p w14:paraId="48BC9D61" w14:textId="77777777" w:rsidR="00623D15" w:rsidRPr="00623D15" w:rsidRDefault="00623D15" w:rsidP="00B267BA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14:paraId="7894F0EE" w14:textId="77777777" w:rsidR="00F00B37" w:rsidRDefault="00F00B37" w:rsidP="00B267BA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</w:p>
    <w:p w14:paraId="06EE7A18" w14:textId="5E081F3C" w:rsidR="00623D15" w:rsidRPr="00623D15" w:rsidRDefault="00623D15" w:rsidP="00B267BA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rFonts w:ascii="Times New Roman CYR" w:hAnsi="Times New Roman CYR"/>
          <w:b/>
          <w:sz w:val="28"/>
          <w:lang w:val="uk-UA"/>
        </w:rPr>
        <w:t>ПІВДЕННОУКРАЇНСЬКИЙ</w:t>
      </w:r>
    </w:p>
    <w:p w14:paraId="05CE94C2" w14:textId="77777777" w:rsidR="00623D15" w:rsidRPr="00623D15" w:rsidRDefault="00623D15" w:rsidP="00B267BA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b/>
          <w:bCs/>
          <w:sz w:val="28"/>
          <w:szCs w:val="28"/>
          <w:lang w:val="uk-UA"/>
        </w:rPr>
        <w:t>МІСЬКИЙ ГОЛОВА</w:t>
      </w:r>
    </w:p>
    <w:p w14:paraId="612D8621" w14:textId="77777777" w:rsidR="00623D15" w:rsidRPr="00623D15" w:rsidRDefault="00623D15" w:rsidP="00B267BA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14:paraId="2A7F8DE9" w14:textId="3354AA85" w:rsidR="00623D15" w:rsidRPr="00623D15" w:rsidRDefault="00C00FC2" w:rsidP="00623D15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 wp14:anchorId="2E43E317" wp14:editId="3AA6FD6A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18415" b="1206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B4B867" id="Группа 3" o:spid="_x0000_s1026" style="position:absolute;margin-left:1.6pt;margin-top:5.25pt;width:445.55pt;height:3.55pt;z-index:251658240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10" o:spid="_x0000_s1028" style="position:absolute;visibility:visible;mso-wrap-style:squar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    </v:group>
            </w:pict>
          </mc:Fallback>
        </mc:AlternateContent>
      </w:r>
      <w:r w:rsidR="00623D15" w:rsidRPr="00623D1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14:paraId="7A73E906" w14:textId="70199736" w:rsidR="00623D15" w:rsidRPr="00B267BA" w:rsidRDefault="00623D15" w:rsidP="00623D15">
      <w:pPr>
        <w:spacing w:before="120" w:after="200" w:line="276" w:lineRule="auto"/>
        <w:rPr>
          <w:rFonts w:eastAsiaTheme="minorHAnsi"/>
          <w:lang w:val="uk-UA" w:eastAsia="en-US"/>
        </w:rPr>
      </w:pPr>
      <w:r w:rsidRPr="00623D15">
        <w:rPr>
          <w:rFonts w:asciiTheme="minorHAnsi" w:eastAsiaTheme="minorHAnsi" w:hAnsiTheme="minorHAnsi" w:cstheme="minorBidi"/>
          <w:sz w:val="22"/>
          <w:szCs w:val="22"/>
          <w:lang w:val="uk-UA" w:eastAsia="en-US"/>
        </w:rPr>
        <w:t xml:space="preserve">  </w:t>
      </w:r>
      <w:r w:rsidRPr="00B267BA">
        <w:rPr>
          <w:rFonts w:eastAsiaTheme="minorHAnsi"/>
          <w:lang w:val="uk-UA" w:eastAsia="en-US"/>
        </w:rPr>
        <w:t xml:space="preserve">від  </w:t>
      </w:r>
      <w:r w:rsidRPr="00623D15">
        <w:rPr>
          <w:rFonts w:eastAsiaTheme="minorHAnsi"/>
          <w:lang w:val="uk-UA" w:eastAsia="en-US"/>
        </w:rPr>
        <w:t>«</w:t>
      </w:r>
      <w:r w:rsidRPr="00B267BA">
        <w:rPr>
          <w:rFonts w:eastAsiaTheme="minorHAnsi"/>
          <w:lang w:val="uk-UA" w:eastAsia="en-US"/>
        </w:rPr>
        <w:t>_</w:t>
      </w:r>
      <w:r w:rsidR="00AF25D2">
        <w:rPr>
          <w:rFonts w:eastAsiaTheme="minorHAnsi"/>
          <w:lang w:val="uk-UA" w:eastAsia="en-US"/>
        </w:rPr>
        <w:t>26</w:t>
      </w:r>
      <w:r w:rsidRPr="00B267BA">
        <w:rPr>
          <w:rFonts w:eastAsiaTheme="minorHAnsi"/>
          <w:lang w:val="uk-UA" w:eastAsia="en-US"/>
        </w:rPr>
        <w:t>_</w:t>
      </w:r>
      <w:r w:rsidRPr="00623D15">
        <w:rPr>
          <w:rFonts w:eastAsiaTheme="minorHAnsi"/>
          <w:lang w:val="uk-UA" w:eastAsia="en-US"/>
        </w:rPr>
        <w:t>»</w:t>
      </w:r>
      <w:r w:rsidRPr="00B267BA">
        <w:rPr>
          <w:rFonts w:eastAsiaTheme="minorHAnsi"/>
          <w:lang w:val="uk-UA" w:eastAsia="en-US"/>
        </w:rPr>
        <w:t xml:space="preserve"> __</w:t>
      </w:r>
      <w:r w:rsidR="00AF25D2">
        <w:rPr>
          <w:rFonts w:eastAsiaTheme="minorHAnsi"/>
          <w:lang w:val="uk-UA" w:eastAsia="en-US"/>
        </w:rPr>
        <w:t>01</w:t>
      </w:r>
      <w:r w:rsidRPr="00B267BA">
        <w:rPr>
          <w:rFonts w:eastAsiaTheme="minorHAnsi"/>
          <w:lang w:val="uk-UA" w:eastAsia="en-US"/>
        </w:rPr>
        <w:t>___ 20</w:t>
      </w:r>
      <w:r w:rsidRPr="00623D15">
        <w:rPr>
          <w:rFonts w:eastAsiaTheme="minorHAnsi"/>
          <w:lang w:val="uk-UA" w:eastAsia="en-US"/>
        </w:rPr>
        <w:t>2</w:t>
      </w:r>
      <w:r w:rsidR="0036301D">
        <w:rPr>
          <w:rFonts w:eastAsiaTheme="minorHAnsi"/>
          <w:lang w:val="uk-UA" w:eastAsia="en-US"/>
        </w:rPr>
        <w:t>6</w:t>
      </w:r>
      <w:r w:rsidRPr="00623D15">
        <w:rPr>
          <w:rFonts w:eastAsiaTheme="minorHAnsi"/>
          <w:lang w:val="uk-UA" w:eastAsia="en-US"/>
        </w:rPr>
        <w:t xml:space="preserve"> </w:t>
      </w:r>
      <w:r w:rsidRPr="00B267BA">
        <w:rPr>
          <w:rFonts w:eastAsiaTheme="minorHAnsi"/>
          <w:lang w:val="uk-UA" w:eastAsia="en-US"/>
        </w:rPr>
        <w:t xml:space="preserve">   №  _</w:t>
      </w:r>
      <w:r w:rsidR="00AF25D2">
        <w:rPr>
          <w:rFonts w:eastAsiaTheme="minorHAnsi"/>
          <w:lang w:val="uk-UA" w:eastAsia="en-US"/>
        </w:rPr>
        <w:t>17-р</w:t>
      </w:r>
      <w:r w:rsidRPr="00B267BA">
        <w:rPr>
          <w:rFonts w:eastAsiaTheme="minorHAnsi"/>
          <w:lang w:val="uk-UA" w:eastAsia="en-US"/>
        </w:rPr>
        <w:t>_</w:t>
      </w:r>
    </w:p>
    <w:p w14:paraId="58D7B979" w14:textId="1A0B64A2" w:rsidR="0076163E" w:rsidRPr="00B267BA" w:rsidRDefault="00CA4171" w:rsidP="00B267BA">
      <w:pPr>
        <w:ind w:right="-1033"/>
        <w:rPr>
          <w:lang w:val="uk-UA"/>
        </w:rPr>
      </w:pPr>
      <w:r>
        <w:rPr>
          <w:color w:val="000000"/>
          <w:lang w:val="uk-UA"/>
        </w:rPr>
        <w:t xml:space="preserve"> </w:t>
      </w:r>
      <w:r w:rsidR="0076163E" w:rsidRPr="00B267BA">
        <w:rPr>
          <w:lang w:val="uk-UA"/>
        </w:rPr>
        <w:t xml:space="preserve">Про організацію взаємодії </w:t>
      </w:r>
    </w:p>
    <w:p w14:paraId="00DFB6E5" w14:textId="6DCAD99E" w:rsidR="00CA4171" w:rsidRPr="00B267BA" w:rsidRDefault="0076163E" w:rsidP="00B267BA">
      <w:pPr>
        <w:ind w:right="-1033"/>
        <w:rPr>
          <w:lang w:val="uk-UA"/>
        </w:rPr>
      </w:pPr>
      <w:r w:rsidRPr="00B267BA">
        <w:rPr>
          <w:lang w:val="uk-UA"/>
        </w:rPr>
        <w:t xml:space="preserve"> з операторами мобільного зв’язку</w:t>
      </w:r>
    </w:p>
    <w:p w14:paraId="1AF0539D" w14:textId="77777777" w:rsidR="00CA4171" w:rsidRPr="0036301D" w:rsidRDefault="00CA4171" w:rsidP="00B267BA">
      <w:pPr>
        <w:tabs>
          <w:tab w:val="left" w:pos="4536"/>
        </w:tabs>
        <w:ind w:right="4393"/>
        <w:jc w:val="both"/>
        <w:rPr>
          <w:sz w:val="10"/>
          <w:szCs w:val="10"/>
          <w:lang w:val="uk-UA"/>
        </w:rPr>
      </w:pPr>
    </w:p>
    <w:p w14:paraId="10C46932" w14:textId="4220536C" w:rsidR="00CA4171" w:rsidRDefault="00CA4171" w:rsidP="00B267BA">
      <w:pPr>
        <w:tabs>
          <w:tab w:val="left" w:pos="4536"/>
        </w:tabs>
        <w:ind w:right="4393"/>
        <w:jc w:val="both"/>
        <w:rPr>
          <w:sz w:val="10"/>
          <w:szCs w:val="10"/>
          <w:lang w:val="uk-UA"/>
        </w:rPr>
      </w:pPr>
    </w:p>
    <w:p w14:paraId="3D81B11B" w14:textId="77777777" w:rsidR="00B267BA" w:rsidRDefault="00B267BA" w:rsidP="00B267BA">
      <w:pPr>
        <w:ind w:firstLine="708"/>
        <w:jc w:val="both"/>
        <w:rPr>
          <w:lang w:val="uk-UA"/>
        </w:rPr>
      </w:pPr>
    </w:p>
    <w:p w14:paraId="5A045301" w14:textId="0591FB54" w:rsidR="00CA4171" w:rsidRDefault="00CA4171" w:rsidP="00B267BA">
      <w:pPr>
        <w:ind w:firstLine="708"/>
        <w:jc w:val="both"/>
        <w:rPr>
          <w:lang w:val="uk-UA"/>
        </w:rPr>
      </w:pPr>
      <w:r w:rsidRPr="00015BB3">
        <w:rPr>
          <w:lang w:val="uk-UA"/>
        </w:rPr>
        <w:t xml:space="preserve"> </w:t>
      </w:r>
      <w:r w:rsidR="0076163E" w:rsidRPr="0076163E">
        <w:rPr>
          <w:lang w:val="uk-UA"/>
        </w:rPr>
        <w:t xml:space="preserve">Керуючись </w:t>
      </w:r>
      <w:proofErr w:type="spellStart"/>
      <w:r w:rsidR="0076163E" w:rsidRPr="0076163E">
        <w:rPr>
          <w:lang w:val="uk-UA"/>
        </w:rPr>
        <w:t>пп</w:t>
      </w:r>
      <w:proofErr w:type="spellEnd"/>
      <w:r w:rsidR="0076163E" w:rsidRPr="0076163E">
        <w:rPr>
          <w:lang w:val="uk-UA"/>
        </w:rPr>
        <w:t>. 19, 20 ч. 4 ст. 42  Закону України «Про місцеве самоврядування в Україні</w:t>
      </w:r>
      <w:r w:rsidR="0076163E" w:rsidRPr="00B267BA">
        <w:rPr>
          <w:lang w:val="uk-UA"/>
        </w:rPr>
        <w:t>»,</w:t>
      </w:r>
      <w:r w:rsidR="00B267BA" w:rsidRPr="00B267BA">
        <w:rPr>
          <w:lang w:val="uk-UA"/>
        </w:rPr>
        <w:t xml:space="preserve"> </w:t>
      </w:r>
      <w:r w:rsidR="00B267BA" w:rsidRPr="00B267BA">
        <w:rPr>
          <w:lang w:val="uk-UA" w:eastAsia="uk-UA"/>
        </w:rPr>
        <w:t xml:space="preserve">постановою Верховної Ради України від 8 жовтня 2025 року № 4621-IX 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 </w:t>
      </w:r>
      <w:r w:rsidR="0076163E" w:rsidRPr="0076163E">
        <w:rPr>
          <w:lang w:val="uk-UA"/>
        </w:rPr>
        <w:t xml:space="preserve"> постанов</w:t>
      </w:r>
      <w:r w:rsidR="00B267BA">
        <w:rPr>
          <w:lang w:val="uk-UA"/>
        </w:rPr>
        <w:t>ою</w:t>
      </w:r>
      <w:r w:rsidR="0076163E" w:rsidRPr="0076163E">
        <w:rPr>
          <w:lang w:val="uk-UA"/>
        </w:rPr>
        <w:t xml:space="preserve"> Кабінету Міністрів України від 26 листопада </w:t>
      </w:r>
      <w:r w:rsidR="00B267BA">
        <w:rPr>
          <w:lang w:val="uk-UA"/>
        </w:rPr>
        <w:t xml:space="preserve">             </w:t>
      </w:r>
      <w:r w:rsidR="0076163E" w:rsidRPr="0076163E">
        <w:rPr>
          <w:lang w:val="uk-UA"/>
        </w:rPr>
        <w:t xml:space="preserve">2025 року № 1532 «Про деякі питання забезпечення сталого функціонування електронних комунікаційних мереж в умовах воєнного стану», з метою забезпечення безперебійного функціонування електронних комунікаційних мереж та доступу населення до послуг мобільного зв’язку на території </w:t>
      </w:r>
      <w:r w:rsidR="0076163E">
        <w:rPr>
          <w:lang w:val="uk-UA"/>
        </w:rPr>
        <w:t>Південноукраїнської</w:t>
      </w:r>
      <w:r w:rsidR="0076163E" w:rsidRPr="0076163E">
        <w:rPr>
          <w:lang w:val="uk-UA"/>
        </w:rPr>
        <w:t xml:space="preserve"> міської територіальної громади, у тому числі в умовах</w:t>
      </w:r>
      <w:r w:rsidR="0076163E">
        <w:rPr>
          <w:lang w:val="uk-UA"/>
        </w:rPr>
        <w:t xml:space="preserve"> </w:t>
      </w:r>
      <w:r w:rsidR="0076163E" w:rsidRPr="0076163E">
        <w:rPr>
          <w:lang w:val="uk-UA"/>
        </w:rPr>
        <w:t>надзвичайних ситуацій та можливих відключень електропостачання</w:t>
      </w:r>
      <w:r w:rsidR="00B267BA">
        <w:rPr>
          <w:lang w:val="uk-UA"/>
        </w:rPr>
        <w:t>:</w:t>
      </w:r>
    </w:p>
    <w:p w14:paraId="0955382C" w14:textId="77777777" w:rsidR="00B267BA" w:rsidRPr="0076163E" w:rsidRDefault="00B267BA" w:rsidP="00B267BA">
      <w:pPr>
        <w:ind w:firstLine="708"/>
        <w:jc w:val="both"/>
        <w:rPr>
          <w:lang w:val="uk-UA"/>
        </w:rPr>
      </w:pPr>
    </w:p>
    <w:p w14:paraId="72F13985" w14:textId="77777777" w:rsidR="00CA4171" w:rsidRPr="0036301D" w:rsidRDefault="00CA4171" w:rsidP="00B267BA">
      <w:pPr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ind w:right="141" w:firstLine="709"/>
        <w:jc w:val="both"/>
        <w:textAlignment w:val="baseline"/>
        <w:rPr>
          <w:sz w:val="10"/>
          <w:szCs w:val="10"/>
          <w:lang w:val="uk-UA"/>
        </w:rPr>
      </w:pPr>
    </w:p>
    <w:p w14:paraId="28EAFB5E" w14:textId="60105BB9" w:rsidR="0076163E" w:rsidRDefault="0076163E" w:rsidP="00B267BA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lang w:val="uk-UA"/>
        </w:rPr>
      </w:pPr>
      <w:r w:rsidRPr="0076163E">
        <w:rPr>
          <w:lang w:val="uk-UA"/>
        </w:rPr>
        <w:t>Комунальному підприємству «Служба комунального господарства»</w:t>
      </w:r>
      <w:r w:rsidRPr="0076163E">
        <w:rPr>
          <w:lang w:val="uk-UA"/>
        </w:rPr>
        <w:br/>
      </w:r>
      <w:r w:rsidR="0036301D">
        <w:rPr>
          <w:lang w:val="uk-UA"/>
        </w:rPr>
        <w:t>Південноукраїнської</w:t>
      </w:r>
      <w:r w:rsidRPr="0076163E">
        <w:rPr>
          <w:lang w:val="uk-UA"/>
        </w:rPr>
        <w:t xml:space="preserve"> міської ради</w:t>
      </w:r>
      <w:r>
        <w:rPr>
          <w:lang w:val="uk-UA"/>
        </w:rPr>
        <w:t xml:space="preserve"> </w:t>
      </w:r>
      <w:r w:rsidR="00B267BA">
        <w:rPr>
          <w:lang w:val="uk-UA"/>
        </w:rPr>
        <w:t xml:space="preserve">(ПАЛАМАРЧУК Лідія) </w:t>
      </w:r>
      <w:r>
        <w:rPr>
          <w:lang w:val="uk-UA"/>
        </w:rPr>
        <w:t>з</w:t>
      </w:r>
      <w:r w:rsidRPr="0076163E">
        <w:rPr>
          <w:lang w:val="uk-UA"/>
        </w:rPr>
        <w:t xml:space="preserve">абезпечити організацію взаємодії з операторами мобільного зв’язку, які здійснюють діяльність на території </w:t>
      </w:r>
      <w:r>
        <w:rPr>
          <w:lang w:val="uk-UA"/>
        </w:rPr>
        <w:t>Південноукраїнської</w:t>
      </w:r>
      <w:r w:rsidRPr="0076163E">
        <w:rPr>
          <w:lang w:val="uk-UA"/>
        </w:rPr>
        <w:t xml:space="preserve"> міської територіальної громади</w:t>
      </w:r>
      <w:r>
        <w:rPr>
          <w:lang w:val="uk-UA"/>
        </w:rPr>
        <w:t>.</w:t>
      </w:r>
    </w:p>
    <w:p w14:paraId="53A2A8D3" w14:textId="7DDA3E56" w:rsidR="0076163E" w:rsidRDefault="00B267BA" w:rsidP="00B267BA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lang w:val="uk-UA"/>
        </w:rPr>
      </w:pPr>
      <w:r w:rsidRPr="0076163E">
        <w:rPr>
          <w:lang w:val="uk-UA"/>
        </w:rPr>
        <w:t>Комунальному підприємству «Служба комунального господарства»</w:t>
      </w:r>
      <w:r w:rsidRPr="0076163E">
        <w:rPr>
          <w:lang w:val="uk-UA"/>
        </w:rPr>
        <w:br/>
      </w:r>
      <w:r>
        <w:rPr>
          <w:lang w:val="uk-UA"/>
        </w:rPr>
        <w:t>Південноукраїнської</w:t>
      </w:r>
      <w:r w:rsidRPr="0076163E">
        <w:rPr>
          <w:lang w:val="uk-UA"/>
        </w:rPr>
        <w:t xml:space="preserve"> міської ради</w:t>
      </w:r>
      <w:r>
        <w:rPr>
          <w:lang w:val="uk-UA"/>
        </w:rPr>
        <w:t xml:space="preserve"> (ПАЛАМАРЧУК Лідія), у</w:t>
      </w:r>
      <w:r w:rsidR="0076163E" w:rsidRPr="00B267BA">
        <w:rPr>
          <w:lang w:val="uk-UA"/>
        </w:rPr>
        <w:t xml:space="preserve"> межах повноважень та відповідно до вимог чинного законодавства України</w:t>
      </w:r>
      <w:r>
        <w:rPr>
          <w:lang w:val="uk-UA"/>
        </w:rPr>
        <w:t>,</w:t>
      </w:r>
      <w:r w:rsidR="0076163E" w:rsidRPr="00B267BA">
        <w:rPr>
          <w:lang w:val="uk-UA"/>
        </w:rPr>
        <w:t xml:space="preserve"> </w:t>
      </w:r>
      <w:r w:rsidR="0076163E" w:rsidRPr="00B267BA">
        <w:rPr>
          <w:rStyle w:val="a5"/>
          <w:b w:val="0"/>
          <w:bCs w:val="0"/>
          <w:lang w:val="uk-UA"/>
        </w:rPr>
        <w:t>провести переговори та укласти договори (угоди)</w:t>
      </w:r>
      <w:r w:rsidR="0076163E" w:rsidRPr="00B267BA">
        <w:rPr>
          <w:lang w:val="uk-UA"/>
        </w:rPr>
        <w:t xml:space="preserve"> з операторами мобільного зв’язку щодо виконання робіт та/або надання послуг, спрямованих на</w:t>
      </w:r>
      <w:r w:rsidR="0076163E">
        <w:rPr>
          <w:lang w:val="uk-UA"/>
        </w:rPr>
        <w:t xml:space="preserve"> </w:t>
      </w:r>
      <w:r w:rsidR="0076163E" w:rsidRPr="00B267BA">
        <w:rPr>
          <w:lang w:val="uk-UA"/>
        </w:rPr>
        <w:t>підтримку безперебійного функціонування об’єктів телекомунікаційної інфраструктури (базових станцій)</w:t>
      </w:r>
      <w:r>
        <w:rPr>
          <w:lang w:val="uk-UA"/>
        </w:rPr>
        <w:t xml:space="preserve"> розташованих на території Південноукраїнської міської територіальної громади.</w:t>
      </w:r>
    </w:p>
    <w:p w14:paraId="7172C5C4" w14:textId="5DEA15F9" w:rsidR="00CA4171" w:rsidRDefault="00CA4171" w:rsidP="00B267BA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lang w:val="uk-UA"/>
        </w:rPr>
      </w:pPr>
      <w:r w:rsidRPr="005B5286">
        <w:rPr>
          <w:lang w:val="uk-UA"/>
        </w:rPr>
        <w:t xml:space="preserve">Відділу цифрового розвитку та </w:t>
      </w:r>
      <w:proofErr w:type="spellStart"/>
      <w:r w:rsidRPr="005B5286">
        <w:rPr>
          <w:lang w:val="uk-UA"/>
        </w:rPr>
        <w:t>цифровізації</w:t>
      </w:r>
      <w:proofErr w:type="spellEnd"/>
      <w:r w:rsidR="00B267BA">
        <w:rPr>
          <w:lang w:val="uk-UA"/>
        </w:rPr>
        <w:t xml:space="preserve"> апарату Південноукраїнської міської ради та її виконавчого комітету </w:t>
      </w:r>
      <w:r w:rsidRPr="005B5286">
        <w:rPr>
          <w:lang w:val="uk-UA"/>
        </w:rPr>
        <w:t>(ГАВРИШ Олександр)</w:t>
      </w:r>
      <w:r>
        <w:rPr>
          <w:lang w:val="uk-UA"/>
        </w:rPr>
        <w:t xml:space="preserve"> </w:t>
      </w:r>
      <w:r w:rsidR="0036301D">
        <w:rPr>
          <w:lang w:val="uk-UA"/>
        </w:rPr>
        <w:t>з</w:t>
      </w:r>
      <w:r w:rsidR="0036301D" w:rsidRPr="0036301D">
        <w:rPr>
          <w:lang w:val="uk-UA"/>
        </w:rPr>
        <w:t xml:space="preserve">абезпечити </w:t>
      </w:r>
      <w:r w:rsidR="0036301D" w:rsidRPr="0036301D">
        <w:rPr>
          <w:rStyle w:val="a5"/>
          <w:b w:val="0"/>
          <w:bCs w:val="0"/>
          <w:lang w:val="uk-UA"/>
        </w:rPr>
        <w:t>організаційну та координаційну комунікацію</w:t>
      </w:r>
      <w:r w:rsidR="0036301D" w:rsidRPr="0036301D">
        <w:rPr>
          <w:lang w:val="uk-UA"/>
        </w:rPr>
        <w:t xml:space="preserve"> між комунальним підприємством «Служба комунального господарства» та представниками операторів мобільного зв’язку з питань реалізації цього розпорядження.</w:t>
      </w:r>
    </w:p>
    <w:p w14:paraId="2D8B7C46" w14:textId="73FC4EFA" w:rsidR="0036301D" w:rsidRPr="00625096" w:rsidRDefault="0036301D" w:rsidP="00B267BA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lang w:val="uk-UA"/>
        </w:rPr>
      </w:pPr>
      <w:r w:rsidRPr="005B5286">
        <w:rPr>
          <w:lang w:val="uk-UA"/>
        </w:rPr>
        <w:t xml:space="preserve">Відділу цифрового розвитку та </w:t>
      </w:r>
      <w:proofErr w:type="spellStart"/>
      <w:r w:rsidRPr="005B5286">
        <w:rPr>
          <w:lang w:val="uk-UA"/>
        </w:rPr>
        <w:t>цифровізації</w:t>
      </w:r>
      <w:proofErr w:type="spellEnd"/>
      <w:r w:rsidRPr="005B5286">
        <w:rPr>
          <w:lang w:val="uk-UA"/>
        </w:rPr>
        <w:t xml:space="preserve"> </w:t>
      </w:r>
      <w:r w:rsidR="00B267BA">
        <w:rPr>
          <w:lang w:val="uk-UA"/>
        </w:rPr>
        <w:t xml:space="preserve">апарату Південноукраїнської міської ради та її виконавчого комітету </w:t>
      </w:r>
      <w:r w:rsidR="00B267BA" w:rsidRPr="005B5286">
        <w:rPr>
          <w:lang w:val="uk-UA"/>
        </w:rPr>
        <w:t>(ГАВРИШ Олександр)</w:t>
      </w:r>
      <w:r w:rsidR="00B267BA">
        <w:rPr>
          <w:lang w:val="uk-UA"/>
        </w:rPr>
        <w:t xml:space="preserve"> </w:t>
      </w:r>
      <w:r>
        <w:rPr>
          <w:lang w:val="uk-UA"/>
        </w:rPr>
        <w:t>с</w:t>
      </w:r>
      <w:r w:rsidRPr="0036301D">
        <w:rPr>
          <w:lang w:val="uk-UA"/>
        </w:rPr>
        <w:t>прияти обміну інформацією, проведенню робочих зустрічей та узгодженню технічних і організаційних питань, необхідних для укладення та виконання договорів.</w:t>
      </w:r>
    </w:p>
    <w:p w14:paraId="5B19EB16" w14:textId="427C5E94" w:rsidR="00CA4171" w:rsidRPr="005B5286" w:rsidRDefault="0036301D" w:rsidP="00B267BA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lang w:val="uk-UA"/>
        </w:rPr>
      </w:pPr>
      <w:r>
        <w:t xml:space="preserve">Контроль за </w:t>
      </w:r>
      <w:proofErr w:type="spellStart"/>
      <w:r>
        <w:t>виконанням</w:t>
      </w:r>
      <w:proofErr w:type="spellEnd"/>
      <w:r>
        <w:t xml:space="preserve"> </w:t>
      </w:r>
      <w:proofErr w:type="spellStart"/>
      <w:r>
        <w:t>цього</w:t>
      </w:r>
      <w:proofErr w:type="spellEnd"/>
      <w:r>
        <w:t xml:space="preserve"> </w:t>
      </w:r>
      <w:proofErr w:type="spellStart"/>
      <w:r>
        <w:t>розпорядження</w:t>
      </w:r>
      <w:proofErr w:type="spellEnd"/>
      <w:r>
        <w:t xml:space="preserve"> </w:t>
      </w:r>
      <w:proofErr w:type="spellStart"/>
      <w:r>
        <w:t>покласти</w:t>
      </w:r>
      <w:proofErr w:type="spellEnd"/>
      <w:r>
        <w:t xml:space="preserve"> на</w:t>
      </w:r>
      <w:r>
        <w:rPr>
          <w:lang w:val="uk-UA"/>
        </w:rPr>
        <w:t xml:space="preserve"> першого заступника міського голови </w:t>
      </w:r>
      <w:r w:rsidR="00B267BA">
        <w:rPr>
          <w:lang w:val="uk-UA"/>
        </w:rPr>
        <w:t xml:space="preserve">з питань діяльності виконавчих органів ради </w:t>
      </w:r>
      <w:r>
        <w:rPr>
          <w:lang w:val="uk-UA"/>
        </w:rPr>
        <w:t>Миколу ПОКРОВУ</w:t>
      </w:r>
      <w:r w:rsidR="00CA4171" w:rsidRPr="005B5286">
        <w:rPr>
          <w:lang w:val="uk-UA"/>
        </w:rPr>
        <w:t>.</w:t>
      </w:r>
    </w:p>
    <w:p w14:paraId="0C5C80A4" w14:textId="77777777" w:rsidR="00CA4171" w:rsidRDefault="00CA4171" w:rsidP="00B267BA">
      <w:pPr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ind w:right="141" w:firstLine="709"/>
        <w:jc w:val="both"/>
        <w:textAlignment w:val="baseline"/>
        <w:rPr>
          <w:lang w:val="uk-UA"/>
        </w:rPr>
      </w:pPr>
    </w:p>
    <w:p w14:paraId="1A9FB068" w14:textId="035187E4" w:rsidR="00CA4171" w:rsidRDefault="00CA4171" w:rsidP="00B267BA">
      <w:pPr>
        <w:pStyle w:val="a3"/>
        <w:tabs>
          <w:tab w:val="left" w:pos="5009"/>
        </w:tabs>
        <w:ind w:left="0" w:right="141" w:firstLine="993"/>
        <w:rPr>
          <w:lang w:val="uk-UA"/>
        </w:rPr>
      </w:pPr>
      <w:r>
        <w:rPr>
          <w:lang w:val="uk-UA"/>
        </w:rPr>
        <w:t xml:space="preserve">Міський голова </w:t>
      </w:r>
      <w:r>
        <w:rPr>
          <w:lang w:val="uk-UA"/>
        </w:rPr>
        <w:tab/>
        <w:t>Валерій ОНУФРІЄНКО</w:t>
      </w:r>
    </w:p>
    <w:p w14:paraId="0D722004" w14:textId="6E42E6EF" w:rsidR="00CA4171" w:rsidRPr="00CA4171" w:rsidRDefault="00CA4171" w:rsidP="00CA4171"/>
    <w:p w14:paraId="133E4AE4" w14:textId="14DEB6AB" w:rsidR="00CA4171" w:rsidRDefault="00CA4171" w:rsidP="00CA4171">
      <w:pPr>
        <w:rPr>
          <w:sz w:val="16"/>
          <w:szCs w:val="16"/>
          <w:lang w:val="uk-UA"/>
        </w:rPr>
      </w:pPr>
      <w:r w:rsidRPr="00CA4171">
        <w:rPr>
          <w:sz w:val="16"/>
          <w:szCs w:val="16"/>
          <w:lang w:val="uk-UA"/>
        </w:rPr>
        <w:t>ГАВРИШ</w:t>
      </w:r>
      <w:r w:rsidR="00625096" w:rsidRPr="00625096">
        <w:rPr>
          <w:sz w:val="16"/>
          <w:szCs w:val="16"/>
          <w:lang w:val="uk-UA"/>
        </w:rPr>
        <w:t xml:space="preserve"> Олександр</w:t>
      </w:r>
    </w:p>
    <w:p w14:paraId="3C299319" w14:textId="24D6BEEB" w:rsidR="00625096" w:rsidRDefault="00625096" w:rsidP="00CA4171">
      <w:pPr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0961053834</w:t>
      </w:r>
    </w:p>
    <w:p w14:paraId="5D670CA5" w14:textId="555CF686" w:rsidR="00625096" w:rsidRDefault="00625096" w:rsidP="00CA4171">
      <w:pPr>
        <w:rPr>
          <w:sz w:val="16"/>
          <w:szCs w:val="16"/>
          <w:lang w:val="uk-UA"/>
        </w:rPr>
      </w:pPr>
    </w:p>
    <w:p w14:paraId="6A6A51B0" w14:textId="77777777" w:rsidR="00625096" w:rsidRDefault="00625096" w:rsidP="00CA4171">
      <w:pPr>
        <w:rPr>
          <w:sz w:val="16"/>
          <w:szCs w:val="16"/>
          <w:lang w:val="uk-UA"/>
        </w:rPr>
      </w:pPr>
      <w:bookmarkStart w:id="0" w:name="_GoBack"/>
      <w:bookmarkEnd w:id="0"/>
    </w:p>
    <w:sectPr w:rsidR="00625096" w:rsidSect="0036301D">
      <w:pgSz w:w="11906" w:h="16838"/>
      <w:pgMar w:top="1134" w:right="850" w:bottom="28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4447BF"/>
    <w:multiLevelType w:val="hybridMultilevel"/>
    <w:tmpl w:val="DFE60548"/>
    <w:lvl w:ilvl="0" w:tplc="7FE84A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C10F60"/>
    <w:multiLevelType w:val="hybridMultilevel"/>
    <w:tmpl w:val="09985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A1A"/>
    <w:rsid w:val="00030FFC"/>
    <w:rsid w:val="001C150F"/>
    <w:rsid w:val="0036301D"/>
    <w:rsid w:val="003778FB"/>
    <w:rsid w:val="00623D15"/>
    <w:rsid w:val="00625096"/>
    <w:rsid w:val="007074C4"/>
    <w:rsid w:val="0076163E"/>
    <w:rsid w:val="007B7A19"/>
    <w:rsid w:val="00962A1A"/>
    <w:rsid w:val="00AF25D2"/>
    <w:rsid w:val="00B267BA"/>
    <w:rsid w:val="00C00FC2"/>
    <w:rsid w:val="00CA4171"/>
    <w:rsid w:val="00F00B37"/>
    <w:rsid w:val="00FF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235A4219"/>
  <w15:docId w15:val="{C5ECB671-01F3-4DEF-B7A7-57F7C89A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62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62A1A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A41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A4171"/>
    <w:rPr>
      <w:color w:val="0000FF"/>
      <w:u w:val="single"/>
    </w:rPr>
  </w:style>
  <w:style w:type="character" w:styleId="a5">
    <w:name w:val="Strong"/>
    <w:basedOn w:val="a0"/>
    <w:uiPriority w:val="22"/>
    <w:qFormat/>
    <w:rsid w:val="00CA41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1707</Words>
  <Characters>974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Людмила</cp:lastModifiedBy>
  <cp:revision>5</cp:revision>
  <cp:lastPrinted>2026-01-23T09:23:00Z</cp:lastPrinted>
  <dcterms:created xsi:type="dcterms:W3CDTF">2026-01-23T11:19:00Z</dcterms:created>
  <dcterms:modified xsi:type="dcterms:W3CDTF">2026-01-27T12:03:00Z</dcterms:modified>
</cp:coreProperties>
</file>